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FB7BFE" w:rsidRDefault="00FB7BFE" w:rsidP="00FB7BFE"/>
    <w:p w:rsidR="000035B4" w:rsidRDefault="000035B4" w:rsidP="000035B4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035B4" w:rsidRDefault="000035B4" w:rsidP="000035B4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0035B4" w:rsidRDefault="000035B4" w:rsidP="000035B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11. 9. – 24. neděle v mezidobí</w:t>
      </w:r>
      <w:r>
        <w:rPr>
          <w:rFonts w:ascii="Book Antiqua" w:hAnsi="Book Antiqua"/>
        </w:rPr>
        <w:t xml:space="preserve">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rodinu Kavkovu a Markovu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12. 9.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13. 9. – Památka sv. Jana Zlatoústého, biskupa a učitele církve</w:t>
      </w:r>
    </w:p>
    <w:p w:rsidR="000035B4" w:rsidRDefault="000035B4" w:rsidP="000035B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14. 9. – Svátek Povýšení svatého kříže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Čtvrtek 15. 9. – Památka Panny Marie Bolestné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16. 9. – Památka sv. Ludmily, mučednice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17. 9.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Nepolisech (s nedělní platností)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</w:t>
      </w:r>
    </w:p>
    <w:p w:rsidR="000035B4" w:rsidRDefault="000035B4" w:rsidP="000035B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18. 9. – 25. neděle v mezidobí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při mši sv. sbírka na církevní školství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0035B4" w:rsidRDefault="000035B4" w:rsidP="000035B4"/>
    <w:p w:rsidR="000035B4" w:rsidRDefault="000035B4" w:rsidP="000035B4">
      <w:pPr>
        <w:pStyle w:val="Odstavecseseznamem"/>
        <w:numPr>
          <w:ilvl w:val="0"/>
          <w:numId w:val="3"/>
        </w:numPr>
        <w:rPr>
          <w:rFonts w:ascii="Book Antiqua" w:hAnsi="Book Antiqua"/>
          <w:b/>
        </w:rPr>
      </w:pPr>
      <w:r>
        <w:rPr>
          <w:rFonts w:ascii="Book Antiqua" w:hAnsi="Book Antiqua"/>
          <w:b/>
          <w:i/>
          <w:iCs/>
        </w:rPr>
        <w:t>V neděli 18. nebo již v sobotu 17. září proběhne deváté pokračování ekumenické akce</w:t>
      </w: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 xml:space="preserve"> Do kostela na kolech (bližší informace na </w:t>
      </w:r>
      <w:hyperlink r:id="rId5" w:history="1">
        <w:r>
          <w:rPr>
            <w:rStyle w:val="Hypertextovodkaz"/>
            <w:rFonts w:ascii="Book Antiqua" w:hAnsi="Book Antiqua"/>
            <w:b/>
            <w:i/>
            <w:iCs/>
          </w:rPr>
          <w:t>www.dokostelanakole.cz</w:t>
        </w:r>
      </w:hyperlink>
      <w:r>
        <w:rPr>
          <w:rFonts w:ascii="Book Antiqua" w:hAnsi="Book Antiqua"/>
          <w:b/>
          <w:i/>
          <w:iCs/>
        </w:rPr>
        <w:t>)</w:t>
      </w: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  <w:i/>
          <w:iCs/>
        </w:rPr>
      </w:pPr>
    </w:p>
    <w:p w:rsidR="000035B4" w:rsidRDefault="000035B4" w:rsidP="000035B4">
      <w:pPr>
        <w:pStyle w:val="Odstavecseseznamem"/>
        <w:numPr>
          <w:ilvl w:val="0"/>
          <w:numId w:val="3"/>
        </w:num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Výuka náboženství ve školním roce 2015/16 bude probíhat na faře od 19. 9. pro 1. – 5. tř. (Mgr. Krátká) a pro 6. – 9. tř. (A. </w:t>
      </w:r>
      <w:proofErr w:type="spellStart"/>
      <w:r>
        <w:rPr>
          <w:rFonts w:ascii="Book Antiqua" w:hAnsi="Book Antiqua"/>
          <w:b/>
          <w:i/>
        </w:rPr>
        <w:t>Vidourek</w:t>
      </w:r>
      <w:proofErr w:type="spellEnd"/>
      <w:r>
        <w:rPr>
          <w:rFonts w:ascii="Book Antiqua" w:hAnsi="Book Antiqua"/>
          <w:b/>
          <w:i/>
        </w:rPr>
        <w:t xml:space="preserve">). Je navrhována středa v odpoledních hodinách (pro 1. – 5. tř. </w:t>
      </w:r>
      <w:proofErr w:type="gramStart"/>
      <w:r>
        <w:rPr>
          <w:rFonts w:ascii="Book Antiqua" w:hAnsi="Book Antiqua"/>
          <w:b/>
          <w:i/>
        </w:rPr>
        <w:t>středa</w:t>
      </w:r>
      <w:proofErr w:type="gramEnd"/>
      <w:r>
        <w:rPr>
          <w:rFonts w:ascii="Book Antiqua" w:hAnsi="Book Antiqua"/>
          <w:b/>
          <w:i/>
        </w:rPr>
        <w:t xml:space="preserve"> odpoledne, pro 6. – 9. tř. od 14:00 (nebo i dříve), nebo pak po 16:00 hod.)</w:t>
      </w: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rPr>
          <w:rFonts w:ascii="Book Antiqua" w:hAnsi="Book Antiqua"/>
          <w:b/>
          <w:sz w:val="32"/>
          <w:szCs w:val="32"/>
          <w:u w:val="single"/>
        </w:rPr>
      </w:pPr>
    </w:p>
    <w:p w:rsidR="000035B4" w:rsidRDefault="000035B4" w:rsidP="000035B4">
      <w:pPr>
        <w:rPr>
          <w:rFonts w:ascii="Book Antiqua" w:hAnsi="Book Antiqua"/>
          <w:b/>
          <w:i/>
        </w:rPr>
      </w:pPr>
      <w:bookmarkStart w:id="0" w:name="_GoBack"/>
      <w:bookmarkEnd w:id="0"/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0035B4" w:rsidRDefault="000035B4" w:rsidP="000035B4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0035B4" w:rsidRDefault="000035B4" w:rsidP="000035B4">
      <w:pPr>
        <w:spacing w:line="360" w:lineRule="auto"/>
        <w:rPr>
          <w:rFonts w:ascii="Book Antiqua" w:hAnsi="Book Antiqua"/>
          <w:i/>
        </w:rPr>
      </w:pPr>
      <w:r>
        <w:rPr>
          <w:rFonts w:ascii="Book Antiqua" w:hAnsi="Book Antiqua"/>
          <w:b/>
        </w:rPr>
        <w:t>Neděle 18. 9. – 25. neděle v mezidobí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  <w:i/>
        </w:rPr>
        <w:t>– při mši sv. sbírka na církevní školství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0035B4" w:rsidRDefault="000035B4" w:rsidP="000035B4">
      <w:pPr>
        <w:pStyle w:val="Odstavecseseznamem"/>
        <w:ind w:left="360"/>
        <w:rPr>
          <w:rFonts w:ascii="Book Antiqua" w:hAnsi="Book Antiqua"/>
          <w:b/>
        </w:rPr>
      </w:pP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19. 9.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Úterý 20. 9. – Památka sv. Ondřeje Kim </w:t>
      </w:r>
      <w:proofErr w:type="spellStart"/>
      <w:r>
        <w:rPr>
          <w:rFonts w:ascii="Book Antiqua" w:hAnsi="Book Antiqua"/>
          <w:b/>
        </w:rPr>
        <w:t>Tae-goňa</w:t>
      </w:r>
      <w:proofErr w:type="spellEnd"/>
      <w:r>
        <w:rPr>
          <w:rFonts w:ascii="Book Antiqua" w:hAnsi="Book Antiqua"/>
          <w:b/>
        </w:rPr>
        <w:t xml:space="preserve">, kněze, Pavla </w:t>
      </w:r>
      <w:proofErr w:type="spellStart"/>
      <w:r>
        <w:rPr>
          <w:rFonts w:ascii="Book Antiqua" w:hAnsi="Book Antiqua"/>
          <w:b/>
        </w:rPr>
        <w:t>Chong</w:t>
      </w:r>
      <w:proofErr w:type="spellEnd"/>
      <w:r>
        <w:rPr>
          <w:rFonts w:ascii="Book Antiqua" w:hAnsi="Book Antiqua"/>
          <w:b/>
        </w:rPr>
        <w:t xml:space="preserve"> Ha-</w:t>
      </w:r>
      <w:proofErr w:type="spellStart"/>
      <w:r>
        <w:rPr>
          <w:rFonts w:ascii="Book Antiqua" w:hAnsi="Book Antiqua"/>
          <w:b/>
        </w:rPr>
        <w:t>sanga</w:t>
      </w:r>
      <w:proofErr w:type="spellEnd"/>
      <w:r>
        <w:rPr>
          <w:rFonts w:ascii="Book Antiqua" w:hAnsi="Book Antiqua"/>
          <w:b/>
        </w:rPr>
        <w:t xml:space="preserve"> a druhů</w:t>
      </w:r>
    </w:p>
    <w:p w:rsidR="000035B4" w:rsidRDefault="000035B4" w:rsidP="000035B4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21. 9. – Svátek sv. Matouše, apoštola a evangelisty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22. 9. 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23. 9. – Památka sv. Pia z </w:t>
      </w:r>
      <w:proofErr w:type="spellStart"/>
      <w:r>
        <w:rPr>
          <w:rFonts w:ascii="Book Antiqua" w:hAnsi="Book Antiqua"/>
          <w:b/>
        </w:rPr>
        <w:t>Petrelciny</w:t>
      </w:r>
      <w:proofErr w:type="spellEnd"/>
      <w:r>
        <w:rPr>
          <w:rFonts w:ascii="Book Antiqua" w:hAnsi="Book Antiqua"/>
          <w:b/>
        </w:rPr>
        <w:t>, kněze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0035B4" w:rsidRDefault="000035B4" w:rsidP="000035B4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24. 9. </w:t>
      </w:r>
    </w:p>
    <w:p w:rsidR="000035B4" w:rsidRDefault="000035B4" w:rsidP="000035B4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0035B4" w:rsidRDefault="000035B4" w:rsidP="000035B4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25. 9. – 26. neděle v mezidobí</w:t>
      </w:r>
      <w:r>
        <w:rPr>
          <w:rFonts w:ascii="Book Antiqua" w:hAnsi="Book Antiqua"/>
        </w:rPr>
        <w:t xml:space="preserve">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0035B4" w:rsidRDefault="000035B4" w:rsidP="000035B4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0035B4" w:rsidRDefault="000035B4" w:rsidP="000035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DA3214" w:rsidRDefault="00DA3214" w:rsidP="000035B4"/>
    <w:sectPr w:rsidR="00DA321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F4EFD"/>
    <w:rsid w:val="00BF7631"/>
    <w:rsid w:val="00D0387F"/>
    <w:rsid w:val="00D54B18"/>
    <w:rsid w:val="00DA3214"/>
    <w:rsid w:val="00DF7D8D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624F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kostelanako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5</cp:revision>
  <cp:lastPrinted>2016-07-28T11:51:00Z</cp:lastPrinted>
  <dcterms:created xsi:type="dcterms:W3CDTF">2016-08-27T13:51:00Z</dcterms:created>
  <dcterms:modified xsi:type="dcterms:W3CDTF">2016-09-10T20:57:00Z</dcterms:modified>
</cp:coreProperties>
</file>